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3"/>
        <w:gridCol w:w="870"/>
        <w:gridCol w:w="870"/>
        <w:gridCol w:w="773"/>
        <w:gridCol w:w="884"/>
        <w:gridCol w:w="870"/>
        <w:gridCol w:w="899"/>
        <w:gridCol w:w="870"/>
        <w:gridCol w:w="899"/>
        <w:gridCol w:w="795"/>
        <w:gridCol w:w="713"/>
        <w:gridCol w:w="713"/>
        <w:gridCol w:w="699"/>
        <w:gridCol w:w="884"/>
        <w:gridCol w:w="944"/>
        <w:gridCol w:w="535"/>
        <w:gridCol w:w="535"/>
      </w:tblGrid>
      <w:tr w:rsidR="002A4C94" w:rsidRPr="002A4C94" w:rsidTr="002A4C94">
        <w:trPr>
          <w:trHeight w:val="715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jc w:val="right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Reconciliation Sheet for goods to be donated</w:t>
            </w:r>
          </w:p>
        </w:tc>
      </w:tr>
      <w:tr w:rsidR="002A4C94" w:rsidRPr="002A4C94" w:rsidTr="002A4C9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75E" w:rsidRDefault="0044575E" w:rsidP="002A4C94">
            <w:pPr>
              <w:jc w:val="center"/>
              <w:rPr>
                <w:rFonts w:ascii="Arial" w:hAnsi="Arial" w:cs="Arial"/>
                <w:b/>
                <w:bCs/>
                <w:lang w:bidi="hi-IN"/>
              </w:rPr>
            </w:pPr>
          </w:p>
          <w:p w:rsidR="002A4C94" w:rsidRPr="002A4C94" w:rsidRDefault="002A4C94" w:rsidP="002A4C94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lang w:bidi="hi-IN"/>
              </w:rPr>
              <w:t>Details of Indigenous items to be donated</w:t>
            </w:r>
          </w:p>
        </w:tc>
      </w:tr>
      <w:tr w:rsidR="002A4C94" w:rsidRPr="002A4C94" w:rsidTr="002A4C94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(For STP/EHTP Units)</w:t>
            </w:r>
          </w:p>
        </w:tc>
      </w:tr>
      <w:tr w:rsidR="002A4C94" w:rsidRPr="002A4C94" w:rsidTr="002A4C94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2A4C94">
        <w:trPr>
          <w:trHeight w:val="153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Sl. No.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Indigenous approval Number 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Indigenous approval Date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sz w:val="20"/>
                <w:szCs w:val="20"/>
                <w:lang w:bidi="hi-IN"/>
              </w:rPr>
              <w:t xml:space="preserve"> Quantity of Item approved &amp; Procured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Description of items approved &amp; procured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Indigenous approval amount  in INR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Assessable  value of Indigenous item as per ARE-3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Quantity of Indigenous Item  to be donated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Assessable Value   of Indigenous Item to be donated (In Rs.)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Date of clearance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Quantity of item de-bonded, if any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Quantity of item shifted to other unit , if any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Balance of quantity after de-bond &amp; shift to other unit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Description of Indigenous item to be  donated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Balance amount (Assessable Value)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ARE-3 No.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ARE-3   Date</w:t>
            </w:r>
          </w:p>
        </w:tc>
      </w:tr>
      <w:tr w:rsidR="002A4C94" w:rsidRPr="002A4C94" w:rsidTr="006710FA">
        <w:trPr>
          <w:trHeight w:val="27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A4C94" w:rsidRPr="002A4C94" w:rsidTr="006710FA">
        <w:trPr>
          <w:trHeight w:val="27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2A4C94" w:rsidRPr="002A4C94" w:rsidTr="006710FA">
        <w:trPr>
          <w:trHeight w:val="27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94" w:rsidRPr="002A4C94" w:rsidRDefault="002A4C94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5A3EC3" w:rsidRPr="002A4C94" w:rsidTr="005A3EC3">
        <w:trPr>
          <w:trHeight w:val="270"/>
        </w:trPr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Total:-</w:t>
            </w:r>
          </w:p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EC3" w:rsidRPr="002A4C94" w:rsidRDefault="005A3EC3" w:rsidP="002A4C94">
            <w:pPr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sz w:val="20"/>
                <w:szCs w:val="20"/>
                <w:lang w:bidi="hi-IN"/>
              </w:rPr>
              <w:t> </w:t>
            </w:r>
          </w:p>
        </w:tc>
      </w:tr>
      <w:tr w:rsidR="002A4C94" w:rsidRPr="002A4C94" w:rsidTr="006710FA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6710FA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6710FA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6710FA">
        <w:trPr>
          <w:trHeight w:val="255"/>
        </w:trPr>
        <w:tc>
          <w:tcPr>
            <w:tcW w:w="24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Director </w:t>
            </w:r>
          </w:p>
        </w:tc>
        <w:tc>
          <w:tcPr>
            <w:tcW w:w="2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Name and Signature of Chartered Accountant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6710FA">
        <w:trPr>
          <w:trHeight w:val="255"/>
        </w:trPr>
        <w:tc>
          <w:tcPr>
            <w:tcW w:w="2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>Unit name and address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  <w:t xml:space="preserve">Seal of Chartered Accountant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2A4C94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2A4C94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2A4C94">
        <w:trPr>
          <w:trHeight w:val="255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2A4C94" w:rsidRPr="002A4C94" w:rsidTr="006710FA">
        <w:trPr>
          <w:trHeight w:val="255"/>
        </w:trPr>
        <w:tc>
          <w:tcPr>
            <w:tcW w:w="182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A4C94">
              <w:rPr>
                <w:rFonts w:ascii="Arial" w:hAnsi="Arial" w:cs="Arial"/>
                <w:sz w:val="20"/>
                <w:szCs w:val="20"/>
                <w:lang w:bidi="hi-IN"/>
              </w:rPr>
              <w:t>Company Seal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94" w:rsidRPr="002A4C94" w:rsidRDefault="002A4C94" w:rsidP="002A4C94">
            <w:pPr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8E16E1" w:rsidRPr="002A4C94" w:rsidRDefault="008E16E1" w:rsidP="002A4C94"/>
    <w:sectPr w:rsidR="008E16E1" w:rsidRPr="002A4C94" w:rsidSect="00B96A7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96A77"/>
    <w:rsid w:val="00085901"/>
    <w:rsid w:val="000C585C"/>
    <w:rsid w:val="00193E39"/>
    <w:rsid w:val="002A4C94"/>
    <w:rsid w:val="0044575E"/>
    <w:rsid w:val="005A3EC3"/>
    <w:rsid w:val="006710FA"/>
    <w:rsid w:val="008E16E1"/>
    <w:rsid w:val="009B42B5"/>
    <w:rsid w:val="00B96A77"/>
    <w:rsid w:val="00D23F17"/>
    <w:rsid w:val="00E6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5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C585C"/>
    <w:pPr>
      <w:keepNext/>
      <w:jc w:val="center"/>
      <w:outlineLvl w:val="0"/>
    </w:pPr>
    <w:rPr>
      <w:b/>
      <w:color w:val="000000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0C585C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85C"/>
    <w:rPr>
      <w:b/>
      <w:color w:val="000000"/>
      <w:sz w:val="24"/>
      <w:lang w:val="en-AU" w:bidi="ar-SA"/>
    </w:rPr>
  </w:style>
  <w:style w:type="character" w:customStyle="1" w:styleId="Heading5Char">
    <w:name w:val="Heading 5 Char"/>
    <w:basedOn w:val="DefaultParagraphFont"/>
    <w:link w:val="Heading5"/>
    <w:rsid w:val="000C585C"/>
    <w:rPr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C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STPI-GNR</dc:creator>
  <cp:lastModifiedBy>admin</cp:lastModifiedBy>
  <cp:revision>2</cp:revision>
  <dcterms:created xsi:type="dcterms:W3CDTF">2022-05-17T10:05:00Z</dcterms:created>
  <dcterms:modified xsi:type="dcterms:W3CDTF">2022-05-17T10:05:00Z</dcterms:modified>
</cp:coreProperties>
</file>